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E8B2DB0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10427">
        <w:rPr>
          <w:rFonts w:ascii="Times New Roman" w:hAnsi="Times New Roman" w:cs="Times New Roman"/>
          <w:b/>
          <w:sz w:val="24"/>
          <w:szCs w:val="24"/>
          <w:u w:val="single"/>
        </w:rPr>
        <w:t>207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10427" w:rsidRPr="00310427">
        <w:rPr>
          <w:rFonts w:ascii="Times New Roman" w:hAnsi="Times New Roman" w:cs="Times New Roman"/>
          <w:b/>
          <w:sz w:val="24"/>
          <w:szCs w:val="24"/>
          <w:u w:val="single"/>
        </w:rPr>
        <w:t>Поставка фитингов, кранов, клапанов мелкого диаметра для нужд КТК-Р и КТК-К (рамочный договор поставки)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F07AE" w:rsidRDefault="00674923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51D06951" w14:textId="77777777" w:rsidR="00207E20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г. Новороссийск, </w:t>
            </w:r>
          </w:p>
          <w:p w14:paraId="32B67626" w14:textId="77777777" w:rsidR="00FD4DF6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Приморский внутригородской район.</w:t>
            </w:r>
          </w:p>
          <w:p w14:paraId="59A9AA4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D4CAEC" w14:textId="032C684B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Кропоткинская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2C7BB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</w:t>
            </w:r>
          </w:p>
          <w:p w14:paraId="389224A5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  <w:p w14:paraId="6D5EBEF6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EC8CAD" w14:textId="6D34BDBD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Астраханская</w:t>
            </w:r>
          </w:p>
          <w:p w14:paraId="5EACBCB2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0902CC03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C7C01C6" w14:textId="3AEF4A51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Комсомольская</w:t>
            </w:r>
          </w:p>
          <w:p w14:paraId="5A78AD30" w14:textId="5F193312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РФ, Республика Калмыкия,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</w:t>
            </w:r>
          </w:p>
          <w:p w14:paraId="64C925CF" w14:textId="15B90A87" w:rsidR="00310427" w:rsidRDefault="00310427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D59B3B" w14:textId="433E3438" w:rsidR="00310427" w:rsidRPr="00310427" w:rsidRDefault="00310427" w:rsidP="00310427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4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 КТК-К</w:t>
            </w:r>
          </w:p>
          <w:p w14:paraId="480D4594" w14:textId="77777777" w:rsidR="00310427" w:rsidRPr="00310427" w:rsidRDefault="00310427" w:rsidP="00310427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-База Логистики АО КТК-К </w:t>
            </w:r>
          </w:p>
          <w:p w14:paraId="1FBF32FC" w14:textId="40331AB4" w:rsidR="00FD6A1A" w:rsidRDefault="00310427" w:rsidP="00310427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 xml:space="preserve">060700, Республика Казахстан, </w:t>
            </w:r>
            <w:proofErr w:type="spellStart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>Алмалы</w:t>
            </w:r>
            <w:proofErr w:type="spellEnd"/>
            <w:r w:rsidRPr="00310427">
              <w:rPr>
                <w:rFonts w:ascii="Times New Roman" w:eastAsia="Times New Roman" w:hAnsi="Times New Roman" w:cs="Times New Roman"/>
                <w:lang w:eastAsia="ru-RU"/>
              </w:rPr>
              <w:t>, село Береке, дачное общество Умс-99, ч. 2, НПС «Атырау»</w:t>
            </w:r>
          </w:p>
          <w:p w14:paraId="24CB5FBD" w14:textId="22AE9CB9" w:rsidR="00310427" w:rsidRPr="00947136" w:rsidRDefault="00310427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A1A" w:rsidRPr="00863996" w14:paraId="3F01DDD0" w14:textId="77777777" w:rsidTr="00207E20">
        <w:tc>
          <w:tcPr>
            <w:tcW w:w="4253" w:type="dxa"/>
            <w:shd w:val="clear" w:color="auto" w:fill="auto"/>
            <w:vAlign w:val="center"/>
          </w:tcPr>
          <w:p w14:paraId="0AD962EC" w14:textId="79EE2C34" w:rsidR="00FD6A1A" w:rsidRPr="00F06A16" w:rsidRDefault="00FD6A1A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0B4B147" w14:textId="4122D2EF" w:rsidR="00FD6A1A" w:rsidRPr="00FF07AE" w:rsidRDefault="00FD6A1A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2FF1499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310427">
              <w:rPr>
                <w:rFonts w:ascii="Times New Roman" w:hAnsi="Times New Roman" w:cs="Times New Roman"/>
                <w:sz w:val="24"/>
                <w:szCs w:val="24"/>
              </w:rPr>
              <w:t>/Тенге</w:t>
            </w:r>
          </w:p>
          <w:p w14:paraId="24CB5FCA" w14:textId="12161C25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="00310427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/</w:t>
            </w:r>
            <w:r w:rsidR="00310427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193DA231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  <w:r w:rsidR="00FD6A1A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8F5AD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8F5AD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3F57910E" w:rsidR="000F3868" w:rsidRPr="00947136" w:rsidRDefault="00FD6A1A" w:rsidP="008F5AD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64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859DB5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AD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AD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0D3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2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63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4F7B03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849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D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409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46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DF7F9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A1A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5F00A9-BC24-472F-B2F4-A9859742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23</cp:revision>
  <cp:lastPrinted>2014-12-09T15:19:00Z</cp:lastPrinted>
  <dcterms:created xsi:type="dcterms:W3CDTF">2019-03-22T11:12:00Z</dcterms:created>
  <dcterms:modified xsi:type="dcterms:W3CDTF">2020-10-02T12:03:00Z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